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A102" w14:textId="412DFE68" w:rsidR="00AE084E" w:rsidRDefault="00F13A0B">
      <w:r>
        <w:rPr>
          <w:b/>
          <w:lang w:val="en-US"/>
        </w:rPr>
        <w:t>DATE:</w:t>
      </w:r>
      <w:r>
        <w:rPr>
          <w:b/>
          <w:lang w:val="en-US"/>
        </w:rPr>
        <w:tab/>
      </w:r>
      <w:r>
        <w:rPr>
          <w:b/>
          <w:lang w:val="en-US"/>
        </w:rPr>
        <w:fldChar w:fldCharType="begin"/>
      </w:r>
      <w:r>
        <w:rPr>
          <w:b/>
          <w:lang w:val="en-US"/>
        </w:rPr>
        <w:instrText>DATE \@"MMMM\ d', 'yyyy"</w:instrText>
      </w:r>
      <w:r>
        <w:rPr>
          <w:b/>
          <w:lang w:val="en-US"/>
        </w:rPr>
        <w:fldChar w:fldCharType="separate"/>
      </w:r>
      <w:r w:rsidR="0020476F">
        <w:rPr>
          <w:b/>
          <w:noProof/>
          <w:lang w:val="en-US"/>
        </w:rPr>
        <w:t>September 23, 2023</w:t>
      </w:r>
      <w:r>
        <w:rPr>
          <w:b/>
          <w:lang w:val="en-US"/>
        </w:rPr>
        <w:fldChar w:fldCharType="end"/>
      </w:r>
    </w:p>
    <w:p w14:paraId="3201A103" w14:textId="77777777" w:rsidR="00AE084E" w:rsidRDefault="00F13A0B">
      <w:pPr>
        <w:rPr>
          <w:b/>
          <w:lang w:val="en-US"/>
        </w:rPr>
      </w:pPr>
      <w:r>
        <w:rPr>
          <w:noProof/>
        </w:rPr>
        <mc:AlternateContent>
          <mc:Choice Requires="wps">
            <w:drawing>
              <wp:anchor distT="8890" distB="8890" distL="123190" distR="114300" simplePos="0" relativeHeight="6" behindDoc="0" locked="0" layoutInCell="0" allowOverlap="1" wp14:anchorId="3201A150" wp14:editId="3201A151">
                <wp:simplePos x="0" y="0"/>
                <wp:positionH relativeFrom="column">
                  <wp:posOffset>-133350</wp:posOffset>
                </wp:positionH>
                <wp:positionV relativeFrom="paragraph">
                  <wp:posOffset>299720</wp:posOffset>
                </wp:positionV>
                <wp:extent cx="2716530" cy="944880"/>
                <wp:effectExtent l="0" t="0" r="8890" b="2540"/>
                <wp:wrapSquare wrapText="bothSides"/>
                <wp:docPr id="1" name="Text Box 2"/>
                <wp:cNvGraphicFramePr/>
                <a:graphic xmlns:a="http://schemas.openxmlformats.org/drawingml/2006/main">
                  <a:graphicData uri="http://schemas.microsoft.com/office/word/2010/wordprocessingShape">
                    <wps:wsp>
                      <wps:cNvSpPr/>
                      <wps:spPr>
                        <a:xfrm>
                          <a:off x="0" y="0"/>
                          <a:ext cx="2715840" cy="9442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3201A15D" w14:textId="77777777" w:rsidR="00AE084E" w:rsidRDefault="00F13A0B">
                            <w:pPr>
                              <w:pStyle w:val="NoSpacing"/>
                              <w:rPr>
                                <w:color w:val="000000"/>
                              </w:rPr>
                            </w:pPr>
                            <w:r>
                              <w:rPr>
                                <w:color w:val="000000"/>
                              </w:rPr>
                              <w:t>Company/Institution</w:t>
                            </w:r>
                          </w:p>
                          <w:p w14:paraId="3201A15E" w14:textId="77777777" w:rsidR="00AE084E" w:rsidRDefault="00F13A0B">
                            <w:pPr>
                              <w:pStyle w:val="NoSpacing"/>
                              <w:rPr>
                                <w:color w:val="000000"/>
                              </w:rPr>
                            </w:pPr>
                            <w:r>
                              <w:rPr>
                                <w:color w:val="000000"/>
                              </w:rPr>
                              <w:t>Address, Country, Postal / Zip Code</w:t>
                            </w:r>
                          </w:p>
                          <w:p w14:paraId="3201A15F" w14:textId="77777777" w:rsidR="00AE084E" w:rsidRDefault="00F13A0B">
                            <w:pPr>
                              <w:pStyle w:val="NoSpacing"/>
                              <w:rPr>
                                <w:color w:val="000000"/>
                              </w:rPr>
                            </w:pPr>
                            <w:r>
                              <w:rPr>
                                <w:color w:val="000000"/>
                              </w:rPr>
                              <w:t xml:space="preserve">Phone: </w:t>
                            </w:r>
                          </w:p>
                          <w:p w14:paraId="3201A160" w14:textId="77777777" w:rsidR="00AE084E" w:rsidRDefault="00F13A0B">
                            <w:pPr>
                              <w:pStyle w:val="NoSpacing"/>
                              <w:rPr>
                                <w:color w:val="000000"/>
                              </w:rPr>
                            </w:pPr>
                            <w:r>
                              <w:rPr>
                                <w:color w:val="000000"/>
                              </w:rPr>
                              <w:t xml:space="preserve">Email: </w:t>
                            </w:r>
                          </w:p>
                          <w:p w14:paraId="3201A161" w14:textId="77777777" w:rsidR="00AE084E" w:rsidRDefault="00F13A0B">
                            <w:pPr>
                              <w:pStyle w:val="NoSpacing"/>
                              <w:rPr>
                                <w:color w:val="000000"/>
                              </w:rPr>
                            </w:pPr>
                            <w:r>
                              <w:rPr>
                                <w:color w:val="000000"/>
                              </w:rPr>
                              <w:t xml:space="preserve">Contact Name: </w:t>
                            </w:r>
                          </w:p>
                        </w:txbxContent>
                      </wps:txbx>
                      <wps:bodyPr anchor="t">
                        <a:spAutoFit/>
                      </wps:bodyPr>
                    </wps:wsp>
                  </a:graphicData>
                </a:graphic>
              </wp:anchor>
            </w:drawing>
          </mc:Choice>
          <mc:Fallback>
            <w:pict>
              <v:rect w14:anchorId="3201A150" id="Text Box 2" o:spid="_x0000_s1026" style="position:absolute;margin-left:-10.5pt;margin-top:23.6pt;width:213.9pt;height:74.4pt;z-index:6;visibility:visible;mso-wrap-style:square;mso-wrap-distance-left:9.7pt;mso-wrap-distance-top:.7pt;mso-wrap-distance-right:9pt;mso-wrap-distance-bottom:.7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" o:allowincell="f" strokeweight=".26mm">
                <v:textbox style="mso-fit-shape-to-text:t">
                  <w:txbxContent>
                    <w:p w14:paraId="3201A15D" w14:textId="77777777" w:rsidR="00AE084E" w:rsidRDefault="00F13A0B">
                      <w:pPr>
                        <w:pStyle w:val="NoSpacing"/>
                        <w:rPr>
                          <w:color w:val="000000"/>
                        </w:rPr>
                      </w:pPr>
                      <w:r>
                        <w:rPr>
                          <w:color w:val="000000"/>
                        </w:rPr>
                        <w:t>Company/Institution</w:t>
                      </w:r>
                    </w:p>
                    <w:p w14:paraId="3201A15E" w14:textId="77777777" w:rsidR="00AE084E" w:rsidRDefault="00F13A0B">
                      <w:pPr>
                        <w:pStyle w:val="NoSpacing"/>
                        <w:rPr>
                          <w:color w:val="000000"/>
                        </w:rPr>
                      </w:pPr>
                      <w:r>
                        <w:rPr>
                          <w:color w:val="000000"/>
                        </w:rPr>
                        <w:t>Address, Country, Postal / Zip Code</w:t>
                      </w:r>
                    </w:p>
                    <w:p w14:paraId="3201A15F" w14:textId="77777777" w:rsidR="00AE084E" w:rsidRDefault="00F13A0B">
                      <w:pPr>
                        <w:pStyle w:val="NoSpacing"/>
                        <w:rPr>
                          <w:color w:val="000000"/>
                        </w:rPr>
                      </w:pPr>
                      <w:r>
                        <w:rPr>
                          <w:color w:val="000000"/>
                        </w:rPr>
                        <w:t xml:space="preserve">Phone: </w:t>
                      </w:r>
                    </w:p>
                    <w:p w14:paraId="3201A160" w14:textId="77777777" w:rsidR="00AE084E" w:rsidRDefault="00F13A0B">
                      <w:pPr>
                        <w:pStyle w:val="NoSpacing"/>
                        <w:rPr>
                          <w:color w:val="000000"/>
                        </w:rPr>
                      </w:pPr>
                      <w:r>
                        <w:rPr>
                          <w:color w:val="000000"/>
                        </w:rPr>
                        <w:t xml:space="preserve">Email: </w:t>
                      </w:r>
                    </w:p>
                    <w:p w14:paraId="3201A161" w14:textId="77777777" w:rsidR="00AE084E" w:rsidRDefault="00F13A0B">
                      <w:pPr>
                        <w:pStyle w:val="NoSpacing"/>
                        <w:rPr>
                          <w:color w:val="000000"/>
                        </w:rPr>
                      </w:pPr>
                      <w:r>
                        <w:rPr>
                          <w:color w:val="000000"/>
                        </w:rPr>
                        <w:t xml:space="preserve">Contact Name: </w:t>
                      </w:r>
                    </w:p>
                  </w:txbxContent>
                </v:textbox>
                <w10:wrap type="square"/>
              </v:rect>
            </w:pict>
          </mc:Fallback>
        </mc:AlternateContent>
      </w:r>
      <w:r>
        <w:rPr>
          <w:b/>
          <w:lang w:val="en-US"/>
        </w:rPr>
        <w:t>SHIPPER                                                                                                    CONSIGNEE/RECEIVER</w:t>
      </w:r>
    </w:p>
    <w:p w14:paraId="3201A104" w14:textId="27AB1216" w:rsidR="00AE084E" w:rsidRDefault="0020476F">
      <w:pPr>
        <w:rPr>
          <w:b/>
          <w:lang w:val="en-US"/>
        </w:rPr>
      </w:pPr>
      <w:r>
        <w:rPr>
          <w:b/>
          <w:noProof/>
          <w:lang w:val="en-US"/>
        </w:rPr>
        <mc:AlternateContent>
          <mc:Choice Requires="wps">
            <w:drawing>
              <wp:anchor distT="8890" distB="8890" distL="123190" distR="114300" simplePos="0" relativeHeight="8" behindDoc="0" locked="0" layoutInCell="0" allowOverlap="1" wp14:anchorId="3201A152" wp14:editId="28B1B156">
                <wp:simplePos x="0" y="0"/>
                <wp:positionH relativeFrom="column">
                  <wp:posOffset>3136900</wp:posOffset>
                </wp:positionH>
                <wp:positionV relativeFrom="paragraph">
                  <wp:posOffset>7620</wp:posOffset>
                </wp:positionV>
                <wp:extent cx="2476500" cy="1346200"/>
                <wp:effectExtent l="0" t="0" r="19050" b="25400"/>
                <wp:wrapSquare wrapText="bothSides"/>
                <wp:docPr id="3" name="Text Box 2"/>
                <wp:cNvGraphicFramePr/>
                <a:graphic xmlns:a="http://schemas.openxmlformats.org/drawingml/2006/main">
                  <a:graphicData uri="http://schemas.microsoft.com/office/word/2010/wordprocessingShape">
                    <wps:wsp>
                      <wps:cNvSpPr/>
                      <wps:spPr>
                        <a:xfrm>
                          <a:off x="0" y="0"/>
                          <a:ext cx="2476500" cy="13462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7C581C98" w14:textId="25BE03E6" w:rsidR="0020476F" w:rsidRDefault="0020476F" w:rsidP="0020476F">
                            <w:pPr>
                              <w:pStyle w:val="NoSpacing"/>
                              <w:rPr>
                                <w:color w:val="000000"/>
                              </w:rPr>
                            </w:pPr>
                            <w:r>
                              <w:rPr>
                                <w:color w:val="000000"/>
                              </w:rPr>
                              <w:t>University of Montana</w:t>
                            </w:r>
                          </w:p>
                          <w:p w14:paraId="25868139" w14:textId="56023ABD" w:rsidR="0020476F" w:rsidRDefault="0020476F" w:rsidP="0020476F">
                            <w:pPr>
                              <w:pStyle w:val="NoSpacing"/>
                              <w:rPr>
                                <w:color w:val="000000"/>
                              </w:rPr>
                            </w:pPr>
                            <w:r>
                              <w:rPr>
                                <w:color w:val="000000"/>
                              </w:rPr>
                              <w:t>32 Campus Dr</w:t>
                            </w:r>
                          </w:p>
                          <w:p w14:paraId="18AD5A22" w14:textId="4D678FF6" w:rsidR="0020476F" w:rsidRDefault="0020476F" w:rsidP="0020476F">
                            <w:pPr>
                              <w:pStyle w:val="NoSpacing"/>
                              <w:rPr>
                                <w:color w:val="000000"/>
                              </w:rPr>
                            </w:pPr>
                            <w:r>
                              <w:rPr>
                                <w:color w:val="000000"/>
                              </w:rPr>
                              <w:t>Missoula, MT 59812</w:t>
                            </w:r>
                          </w:p>
                          <w:p w14:paraId="3201A166" w14:textId="7162F4D9" w:rsidR="00AE084E" w:rsidRDefault="00F13A0B" w:rsidP="0020476F">
                            <w:pPr>
                              <w:pStyle w:val="NoSpacing"/>
                              <w:rPr>
                                <w:color w:val="000000"/>
                              </w:rPr>
                            </w:pPr>
                            <w:r>
                              <w:rPr>
                                <w:color w:val="000000"/>
                              </w:rPr>
                              <w:t>Phone:</w:t>
                            </w:r>
                            <w:r>
                              <w:rPr>
                                <w:color w:val="000000"/>
                              </w:rPr>
                              <w:tab/>
                            </w:r>
                            <w:r w:rsidR="0020476F">
                              <w:rPr>
                                <w:color w:val="000000"/>
                              </w:rPr>
                              <w:t>406-243-6114</w:t>
                            </w:r>
                          </w:p>
                          <w:p w14:paraId="3201A167" w14:textId="4A7AB7FA" w:rsidR="00AE084E" w:rsidRDefault="00F13A0B" w:rsidP="0020476F">
                            <w:pPr>
                              <w:pStyle w:val="NoSpacing"/>
                              <w:rPr>
                                <w:color w:val="000000"/>
                              </w:rPr>
                            </w:pPr>
                            <w:r>
                              <w:rPr>
                                <w:color w:val="000000"/>
                              </w:rPr>
                              <w:t xml:space="preserve">Email: </w:t>
                            </w:r>
                            <w:r w:rsidR="0020476F">
                              <w:rPr>
                                <w:color w:val="000000"/>
                              </w:rPr>
                              <w:t>bruce.bowler@mso.umt.edu</w:t>
                            </w:r>
                          </w:p>
                          <w:p w14:paraId="3201A168" w14:textId="5805CBA9" w:rsidR="00AE084E" w:rsidRDefault="00F13A0B" w:rsidP="0020476F">
                            <w:pPr>
                              <w:pStyle w:val="NoSpacing"/>
                              <w:rPr>
                                <w:color w:val="000000"/>
                              </w:rPr>
                            </w:pPr>
                            <w:r>
                              <w:rPr>
                                <w:color w:val="000000"/>
                              </w:rPr>
                              <w:t>Contact Name:</w:t>
                            </w:r>
                            <w:r>
                              <w:rPr>
                                <w:color w:val="000000"/>
                              </w:rPr>
                              <w:tab/>
                            </w:r>
                            <w:r w:rsidR="0020476F">
                              <w:rPr>
                                <w:color w:val="000000"/>
                              </w:rPr>
                              <w:t>Bruce Bowler, Chemistry and Biochemistry (Chem 310)</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3201A152" id="_x0000_s1027" style="position:absolute;margin-left:247pt;margin-top:.6pt;width:195pt;height:106pt;z-index:8;visibility:visible;mso-wrap-style:square;mso-width-percent:0;mso-height-percent:0;mso-wrap-distance-left:9.7pt;mso-wrap-distance-top:.7pt;mso-wrap-distance-right:9pt;mso-wrap-distance-bottom:.7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" o:allowincell="f" strokeweight=".26mm">
                <v:textbox>
                  <w:txbxContent>
                    <w:p w14:paraId="7C581C98" w14:textId="25BE03E6" w:rsidR="0020476F" w:rsidRDefault="0020476F" w:rsidP="0020476F">
                      <w:pPr>
                        <w:pStyle w:val="NoSpacing"/>
                        <w:rPr>
                          <w:color w:val="000000"/>
                        </w:rPr>
                      </w:pPr>
                      <w:r>
                        <w:rPr>
                          <w:color w:val="000000"/>
                        </w:rPr>
                        <w:t>University of Montana</w:t>
                      </w:r>
                    </w:p>
                    <w:p w14:paraId="25868139" w14:textId="56023ABD" w:rsidR="0020476F" w:rsidRDefault="0020476F" w:rsidP="0020476F">
                      <w:pPr>
                        <w:pStyle w:val="NoSpacing"/>
                        <w:rPr>
                          <w:color w:val="000000"/>
                        </w:rPr>
                      </w:pPr>
                      <w:r>
                        <w:rPr>
                          <w:color w:val="000000"/>
                        </w:rPr>
                        <w:t>32 Campus Dr</w:t>
                      </w:r>
                    </w:p>
                    <w:p w14:paraId="18AD5A22" w14:textId="4D678FF6" w:rsidR="0020476F" w:rsidRDefault="0020476F" w:rsidP="0020476F">
                      <w:pPr>
                        <w:pStyle w:val="NoSpacing"/>
                        <w:rPr>
                          <w:color w:val="000000"/>
                        </w:rPr>
                      </w:pPr>
                      <w:r>
                        <w:rPr>
                          <w:color w:val="000000"/>
                        </w:rPr>
                        <w:t>Missoula, MT 59812</w:t>
                      </w:r>
                    </w:p>
                    <w:p w14:paraId="3201A166" w14:textId="7162F4D9" w:rsidR="00AE084E" w:rsidRDefault="00F13A0B" w:rsidP="0020476F">
                      <w:pPr>
                        <w:pStyle w:val="NoSpacing"/>
                        <w:rPr>
                          <w:color w:val="000000"/>
                        </w:rPr>
                      </w:pPr>
                      <w:r>
                        <w:rPr>
                          <w:color w:val="000000"/>
                        </w:rPr>
                        <w:t>Phone:</w:t>
                      </w:r>
                      <w:r>
                        <w:rPr>
                          <w:color w:val="000000"/>
                        </w:rPr>
                        <w:tab/>
                      </w:r>
                      <w:r w:rsidR="0020476F">
                        <w:rPr>
                          <w:color w:val="000000"/>
                        </w:rPr>
                        <w:t>406-243-6114</w:t>
                      </w:r>
                    </w:p>
                    <w:p w14:paraId="3201A167" w14:textId="4A7AB7FA" w:rsidR="00AE084E" w:rsidRDefault="00F13A0B" w:rsidP="0020476F">
                      <w:pPr>
                        <w:pStyle w:val="NoSpacing"/>
                        <w:rPr>
                          <w:color w:val="000000"/>
                        </w:rPr>
                      </w:pPr>
                      <w:r>
                        <w:rPr>
                          <w:color w:val="000000"/>
                        </w:rPr>
                        <w:t xml:space="preserve">Email: </w:t>
                      </w:r>
                      <w:r w:rsidR="0020476F">
                        <w:rPr>
                          <w:color w:val="000000"/>
                        </w:rPr>
                        <w:t>bruce.bowler@mso.umt.edu</w:t>
                      </w:r>
                    </w:p>
                    <w:p w14:paraId="3201A168" w14:textId="5805CBA9" w:rsidR="00AE084E" w:rsidRDefault="00F13A0B" w:rsidP="0020476F">
                      <w:pPr>
                        <w:pStyle w:val="NoSpacing"/>
                        <w:rPr>
                          <w:color w:val="000000"/>
                        </w:rPr>
                      </w:pPr>
                      <w:r>
                        <w:rPr>
                          <w:color w:val="000000"/>
                        </w:rPr>
                        <w:t>Contact Name:</w:t>
                      </w:r>
                      <w:r>
                        <w:rPr>
                          <w:color w:val="000000"/>
                        </w:rPr>
                        <w:tab/>
                      </w:r>
                      <w:r w:rsidR="0020476F">
                        <w:rPr>
                          <w:color w:val="000000"/>
                        </w:rPr>
                        <w:t>Bruce Bowler, Chemistry and Biochemistry (Chem 310)</w:t>
                      </w:r>
                    </w:p>
                  </w:txbxContent>
                </v:textbox>
                <w10:wrap type="square"/>
              </v:rect>
            </w:pict>
          </mc:Fallback>
        </mc:AlternateContent>
      </w:r>
    </w:p>
    <w:p w14:paraId="3201A105" w14:textId="6D4FC0F9" w:rsidR="00AE084E" w:rsidRDefault="00AE084E">
      <w:pPr>
        <w:rPr>
          <w:lang w:val="en-US"/>
        </w:rPr>
      </w:pPr>
    </w:p>
    <w:p w14:paraId="3201A106" w14:textId="77777777" w:rsidR="00AE084E" w:rsidRDefault="00AE084E">
      <w:pPr>
        <w:rPr>
          <w:b/>
          <w:lang w:val="en-US"/>
        </w:rPr>
      </w:pPr>
    </w:p>
    <w:p w14:paraId="3201A107" w14:textId="77777777" w:rsidR="00AE084E" w:rsidRDefault="00AE084E">
      <w:pPr>
        <w:rPr>
          <w:b/>
          <w:lang w:val="en-US"/>
        </w:rPr>
      </w:pPr>
    </w:p>
    <w:p w14:paraId="3201A108" w14:textId="77777777" w:rsidR="00AE084E" w:rsidRDefault="00AE084E">
      <w:pPr>
        <w:rPr>
          <w:b/>
          <w:lang w:val="en-US"/>
        </w:rPr>
      </w:pPr>
    </w:p>
    <w:p w14:paraId="3201A109" w14:textId="77777777" w:rsidR="00AE084E" w:rsidRDefault="00AE084E">
      <w:pPr>
        <w:rPr>
          <w:b/>
          <w:lang w:val="en-US"/>
        </w:rPr>
      </w:pPr>
    </w:p>
    <w:p w14:paraId="3201A10A" w14:textId="77777777" w:rsidR="00AE084E" w:rsidRDefault="00F13A0B">
      <w:pPr>
        <w:rPr>
          <w:lang w:val="en-US"/>
        </w:rPr>
      </w:pPr>
      <w:r>
        <w:rPr>
          <w:b/>
          <w:lang w:val="en-US"/>
        </w:rPr>
        <w:t>COMMODITIES</w:t>
      </w:r>
    </w:p>
    <w:tbl>
      <w:tblPr>
        <w:tblStyle w:val="TableGrid"/>
        <w:tblW w:w="9450" w:type="dxa"/>
        <w:tblInd w:w="-5" w:type="dxa"/>
        <w:tblLayout w:type="fixed"/>
        <w:tblCellMar>
          <w:left w:w="103" w:type="dxa"/>
        </w:tblCellMar>
        <w:tblLook w:val="04A0" w:firstRow="1" w:lastRow="0" w:firstColumn="1" w:lastColumn="0" w:noHBand="0" w:noVBand="1"/>
      </w:tblPr>
      <w:tblGrid>
        <w:gridCol w:w="776"/>
        <w:gridCol w:w="5525"/>
        <w:gridCol w:w="1783"/>
        <w:gridCol w:w="1366"/>
      </w:tblGrid>
      <w:tr w:rsidR="00AE084E" w14:paraId="3201A10F" w14:textId="77777777">
        <w:tc>
          <w:tcPr>
            <w:tcW w:w="776" w:type="dxa"/>
            <w:shd w:val="clear" w:color="auto" w:fill="auto"/>
          </w:tcPr>
          <w:p w14:paraId="3201A10B" w14:textId="77777777" w:rsidR="00AE084E" w:rsidRDefault="00F13A0B">
            <w:pPr>
              <w:widowControl w:val="0"/>
              <w:spacing w:after="0" w:line="240" w:lineRule="auto"/>
              <w:jc w:val="center"/>
              <w:rPr>
                <w:b/>
                <w:lang w:val="en-US"/>
              </w:rPr>
            </w:pPr>
            <w:r>
              <w:rPr>
                <w:b/>
                <w:lang w:val="en-US"/>
              </w:rPr>
              <w:t>QTY</w:t>
            </w:r>
          </w:p>
        </w:tc>
        <w:tc>
          <w:tcPr>
            <w:tcW w:w="5524" w:type="dxa"/>
            <w:tcBorders>
              <w:left w:val="nil"/>
              <w:right w:val="nil"/>
            </w:tcBorders>
            <w:shd w:val="clear" w:color="auto" w:fill="auto"/>
          </w:tcPr>
          <w:p w14:paraId="3201A10C" w14:textId="77777777" w:rsidR="00AE084E" w:rsidRDefault="00F13A0B">
            <w:pPr>
              <w:widowControl w:val="0"/>
              <w:spacing w:after="0" w:line="240" w:lineRule="auto"/>
              <w:rPr>
                <w:b/>
                <w:lang w:val="en-US"/>
              </w:rPr>
            </w:pPr>
            <w:r>
              <w:rPr>
                <w:b/>
                <w:lang w:val="en-US"/>
              </w:rPr>
              <w:t>DESCRIPTION</w:t>
            </w:r>
          </w:p>
        </w:tc>
        <w:tc>
          <w:tcPr>
            <w:tcW w:w="1783" w:type="dxa"/>
            <w:shd w:val="clear" w:color="auto" w:fill="auto"/>
          </w:tcPr>
          <w:p w14:paraId="3201A10D" w14:textId="77777777" w:rsidR="00AE084E" w:rsidRDefault="00F13A0B">
            <w:pPr>
              <w:widowControl w:val="0"/>
              <w:spacing w:after="0" w:line="240" w:lineRule="auto"/>
              <w:rPr>
                <w:b/>
                <w:bCs/>
              </w:rPr>
            </w:pPr>
            <w:r>
              <w:rPr>
                <w:b/>
                <w:bCs/>
              </w:rPr>
              <w:t>Unit Value</w:t>
            </w:r>
          </w:p>
        </w:tc>
        <w:tc>
          <w:tcPr>
            <w:tcW w:w="1366" w:type="dxa"/>
            <w:shd w:val="clear" w:color="auto" w:fill="auto"/>
          </w:tcPr>
          <w:p w14:paraId="3201A10E" w14:textId="77777777" w:rsidR="00AE084E" w:rsidRDefault="00F13A0B">
            <w:pPr>
              <w:widowControl w:val="0"/>
              <w:spacing w:after="0" w:line="240" w:lineRule="auto"/>
              <w:jc w:val="center"/>
            </w:pPr>
            <w:r>
              <w:rPr>
                <w:b/>
                <w:lang w:val="en-US"/>
              </w:rPr>
              <w:t>DOLLAR VALUE</w:t>
            </w:r>
          </w:p>
        </w:tc>
      </w:tr>
      <w:tr w:rsidR="00AE084E" w14:paraId="3201A115" w14:textId="77777777">
        <w:tc>
          <w:tcPr>
            <w:tcW w:w="776" w:type="dxa"/>
            <w:shd w:val="clear" w:color="auto" w:fill="auto"/>
          </w:tcPr>
          <w:p w14:paraId="3201A110" w14:textId="77777777" w:rsidR="00AE084E" w:rsidRDefault="00AE084E">
            <w:pPr>
              <w:widowControl w:val="0"/>
              <w:spacing w:after="0" w:line="240" w:lineRule="auto"/>
              <w:jc w:val="center"/>
              <w:rPr>
                <w:lang w:val="en-US"/>
              </w:rPr>
            </w:pPr>
          </w:p>
          <w:p w14:paraId="3201A111" w14:textId="77777777" w:rsidR="00AE084E" w:rsidRDefault="00AE084E">
            <w:pPr>
              <w:widowControl w:val="0"/>
              <w:spacing w:after="0" w:line="240" w:lineRule="auto"/>
              <w:jc w:val="center"/>
              <w:rPr>
                <w:lang w:val="en-US"/>
              </w:rPr>
            </w:pPr>
          </w:p>
        </w:tc>
        <w:tc>
          <w:tcPr>
            <w:tcW w:w="5524" w:type="dxa"/>
            <w:tcBorders>
              <w:left w:val="nil"/>
              <w:right w:val="nil"/>
            </w:tcBorders>
            <w:shd w:val="clear" w:color="auto" w:fill="auto"/>
          </w:tcPr>
          <w:p w14:paraId="3201A112" w14:textId="77777777" w:rsidR="00AE084E" w:rsidRDefault="00AE084E">
            <w:pPr>
              <w:pStyle w:val="Default"/>
              <w:widowControl w:val="0"/>
              <w:rPr>
                <w:lang w:val="en-US"/>
              </w:rPr>
            </w:pPr>
          </w:p>
        </w:tc>
        <w:tc>
          <w:tcPr>
            <w:tcW w:w="1783" w:type="dxa"/>
            <w:shd w:val="clear" w:color="auto" w:fill="auto"/>
          </w:tcPr>
          <w:p w14:paraId="3201A113" w14:textId="77777777" w:rsidR="00AE084E" w:rsidRDefault="00F13A0B">
            <w:pPr>
              <w:pStyle w:val="Default"/>
              <w:widowControl w:val="0"/>
              <w:rPr>
                <w:lang w:val="en-US"/>
              </w:rPr>
            </w:pPr>
            <w:r>
              <w:t>$5</w:t>
            </w:r>
          </w:p>
        </w:tc>
        <w:tc>
          <w:tcPr>
            <w:tcW w:w="1366" w:type="dxa"/>
            <w:shd w:val="clear" w:color="auto" w:fill="auto"/>
          </w:tcPr>
          <w:p w14:paraId="3201A114" w14:textId="77777777" w:rsidR="00AE084E" w:rsidRDefault="00AE084E">
            <w:pPr>
              <w:widowControl w:val="0"/>
              <w:spacing w:after="0" w:line="240" w:lineRule="auto"/>
            </w:pPr>
          </w:p>
        </w:tc>
      </w:tr>
      <w:tr w:rsidR="00AE084E" w14:paraId="3201A11B" w14:textId="77777777">
        <w:tc>
          <w:tcPr>
            <w:tcW w:w="776" w:type="dxa"/>
            <w:shd w:val="clear" w:color="auto" w:fill="auto"/>
          </w:tcPr>
          <w:p w14:paraId="3201A116" w14:textId="77777777" w:rsidR="00AE084E" w:rsidRDefault="00AE084E">
            <w:pPr>
              <w:widowControl w:val="0"/>
              <w:spacing w:after="0" w:line="240" w:lineRule="auto"/>
              <w:jc w:val="center"/>
              <w:rPr>
                <w:lang w:val="en-US"/>
              </w:rPr>
            </w:pPr>
          </w:p>
          <w:p w14:paraId="3201A117" w14:textId="77777777" w:rsidR="00AE084E" w:rsidRDefault="00AE084E">
            <w:pPr>
              <w:widowControl w:val="0"/>
              <w:spacing w:after="0" w:line="240" w:lineRule="auto"/>
              <w:jc w:val="center"/>
              <w:rPr>
                <w:lang w:val="en-US"/>
              </w:rPr>
            </w:pPr>
          </w:p>
        </w:tc>
        <w:tc>
          <w:tcPr>
            <w:tcW w:w="5524" w:type="dxa"/>
            <w:tcBorders>
              <w:left w:val="nil"/>
              <w:right w:val="nil"/>
            </w:tcBorders>
            <w:shd w:val="clear" w:color="auto" w:fill="auto"/>
          </w:tcPr>
          <w:p w14:paraId="3201A118" w14:textId="77777777" w:rsidR="00AE084E" w:rsidRDefault="00AE084E">
            <w:pPr>
              <w:widowControl w:val="0"/>
              <w:spacing w:after="0" w:line="240" w:lineRule="auto"/>
              <w:rPr>
                <w:lang w:val="en-US"/>
              </w:rPr>
            </w:pPr>
          </w:p>
        </w:tc>
        <w:tc>
          <w:tcPr>
            <w:tcW w:w="1783" w:type="dxa"/>
            <w:shd w:val="clear" w:color="auto" w:fill="auto"/>
          </w:tcPr>
          <w:p w14:paraId="3201A119" w14:textId="77777777" w:rsidR="00AE084E" w:rsidRDefault="00AE084E">
            <w:pPr>
              <w:widowControl w:val="0"/>
              <w:spacing w:after="0" w:line="240" w:lineRule="auto"/>
              <w:rPr>
                <w:lang w:val="en-US"/>
              </w:rPr>
            </w:pPr>
          </w:p>
        </w:tc>
        <w:tc>
          <w:tcPr>
            <w:tcW w:w="1366" w:type="dxa"/>
            <w:shd w:val="clear" w:color="auto" w:fill="auto"/>
          </w:tcPr>
          <w:p w14:paraId="3201A11A" w14:textId="77777777" w:rsidR="00AE084E" w:rsidRDefault="00AE084E">
            <w:pPr>
              <w:widowControl w:val="0"/>
              <w:spacing w:after="0" w:line="240" w:lineRule="auto"/>
              <w:rPr>
                <w:lang w:val="en-US"/>
              </w:rPr>
            </w:pPr>
          </w:p>
        </w:tc>
      </w:tr>
      <w:tr w:rsidR="00AE084E" w14:paraId="3201A121" w14:textId="77777777">
        <w:tc>
          <w:tcPr>
            <w:tcW w:w="776" w:type="dxa"/>
            <w:shd w:val="clear" w:color="auto" w:fill="auto"/>
          </w:tcPr>
          <w:p w14:paraId="3201A11C" w14:textId="77777777" w:rsidR="00AE084E" w:rsidRDefault="00AE084E">
            <w:pPr>
              <w:widowControl w:val="0"/>
              <w:spacing w:after="0" w:line="240" w:lineRule="auto"/>
              <w:jc w:val="center"/>
              <w:rPr>
                <w:lang w:val="en-US"/>
              </w:rPr>
            </w:pPr>
          </w:p>
          <w:p w14:paraId="3201A11D" w14:textId="77777777" w:rsidR="00AE084E" w:rsidRDefault="00AE084E">
            <w:pPr>
              <w:widowControl w:val="0"/>
              <w:spacing w:after="0" w:line="240" w:lineRule="auto"/>
              <w:jc w:val="center"/>
              <w:rPr>
                <w:lang w:val="en-US"/>
              </w:rPr>
            </w:pPr>
          </w:p>
        </w:tc>
        <w:tc>
          <w:tcPr>
            <w:tcW w:w="5524" w:type="dxa"/>
            <w:tcBorders>
              <w:left w:val="nil"/>
              <w:right w:val="nil"/>
            </w:tcBorders>
            <w:shd w:val="clear" w:color="auto" w:fill="auto"/>
          </w:tcPr>
          <w:p w14:paraId="3201A11E" w14:textId="77777777" w:rsidR="00AE084E" w:rsidRDefault="00AE084E">
            <w:pPr>
              <w:widowControl w:val="0"/>
              <w:spacing w:after="0" w:line="240" w:lineRule="auto"/>
              <w:rPr>
                <w:lang w:val="en-US"/>
              </w:rPr>
            </w:pPr>
          </w:p>
        </w:tc>
        <w:tc>
          <w:tcPr>
            <w:tcW w:w="1783" w:type="dxa"/>
            <w:shd w:val="clear" w:color="auto" w:fill="auto"/>
          </w:tcPr>
          <w:p w14:paraId="3201A11F" w14:textId="77777777" w:rsidR="00AE084E" w:rsidRDefault="00AE084E">
            <w:pPr>
              <w:widowControl w:val="0"/>
              <w:spacing w:after="0" w:line="240" w:lineRule="auto"/>
              <w:rPr>
                <w:lang w:val="en-US"/>
              </w:rPr>
            </w:pPr>
          </w:p>
        </w:tc>
        <w:tc>
          <w:tcPr>
            <w:tcW w:w="1366" w:type="dxa"/>
            <w:shd w:val="clear" w:color="auto" w:fill="auto"/>
          </w:tcPr>
          <w:p w14:paraId="3201A120" w14:textId="77777777" w:rsidR="00AE084E" w:rsidRDefault="00AE084E">
            <w:pPr>
              <w:widowControl w:val="0"/>
              <w:spacing w:after="0" w:line="240" w:lineRule="auto"/>
              <w:rPr>
                <w:lang w:val="en-US"/>
              </w:rPr>
            </w:pPr>
          </w:p>
        </w:tc>
      </w:tr>
      <w:tr w:rsidR="00AE084E" w14:paraId="3201A127" w14:textId="77777777">
        <w:tc>
          <w:tcPr>
            <w:tcW w:w="776" w:type="dxa"/>
            <w:shd w:val="clear" w:color="auto" w:fill="auto"/>
          </w:tcPr>
          <w:p w14:paraId="3201A122" w14:textId="77777777" w:rsidR="00AE084E" w:rsidRDefault="00AE084E">
            <w:pPr>
              <w:widowControl w:val="0"/>
              <w:spacing w:after="0" w:line="240" w:lineRule="auto"/>
              <w:jc w:val="center"/>
              <w:rPr>
                <w:lang w:val="en-US"/>
              </w:rPr>
            </w:pPr>
          </w:p>
          <w:p w14:paraId="3201A123" w14:textId="77777777" w:rsidR="00AE084E" w:rsidRDefault="00AE084E">
            <w:pPr>
              <w:widowControl w:val="0"/>
              <w:spacing w:after="0" w:line="240" w:lineRule="auto"/>
              <w:jc w:val="center"/>
              <w:rPr>
                <w:lang w:val="en-US"/>
              </w:rPr>
            </w:pPr>
          </w:p>
        </w:tc>
        <w:tc>
          <w:tcPr>
            <w:tcW w:w="5524" w:type="dxa"/>
            <w:tcBorders>
              <w:left w:val="nil"/>
              <w:right w:val="nil"/>
            </w:tcBorders>
            <w:shd w:val="clear" w:color="auto" w:fill="auto"/>
          </w:tcPr>
          <w:p w14:paraId="3201A124" w14:textId="77777777" w:rsidR="00AE084E" w:rsidRDefault="00AE084E">
            <w:pPr>
              <w:widowControl w:val="0"/>
              <w:spacing w:after="0" w:line="240" w:lineRule="auto"/>
              <w:rPr>
                <w:lang w:val="en-US"/>
              </w:rPr>
            </w:pPr>
          </w:p>
        </w:tc>
        <w:tc>
          <w:tcPr>
            <w:tcW w:w="1783" w:type="dxa"/>
            <w:shd w:val="clear" w:color="auto" w:fill="auto"/>
          </w:tcPr>
          <w:p w14:paraId="3201A125" w14:textId="77777777" w:rsidR="00AE084E" w:rsidRDefault="00AE084E">
            <w:pPr>
              <w:widowControl w:val="0"/>
              <w:spacing w:after="0" w:line="240" w:lineRule="auto"/>
              <w:rPr>
                <w:lang w:val="en-US"/>
              </w:rPr>
            </w:pPr>
          </w:p>
        </w:tc>
        <w:tc>
          <w:tcPr>
            <w:tcW w:w="1366" w:type="dxa"/>
            <w:shd w:val="clear" w:color="auto" w:fill="auto"/>
          </w:tcPr>
          <w:p w14:paraId="3201A126" w14:textId="77777777" w:rsidR="00AE084E" w:rsidRDefault="00AE084E">
            <w:pPr>
              <w:widowControl w:val="0"/>
              <w:spacing w:after="0" w:line="240" w:lineRule="auto"/>
              <w:rPr>
                <w:lang w:val="en-US"/>
              </w:rPr>
            </w:pPr>
          </w:p>
        </w:tc>
      </w:tr>
      <w:tr w:rsidR="00AE084E" w14:paraId="3201A12D" w14:textId="77777777">
        <w:trPr>
          <w:trHeight w:val="319"/>
        </w:trPr>
        <w:tc>
          <w:tcPr>
            <w:tcW w:w="776" w:type="dxa"/>
            <w:shd w:val="clear" w:color="auto" w:fill="auto"/>
          </w:tcPr>
          <w:p w14:paraId="3201A128" w14:textId="77777777" w:rsidR="00AE084E" w:rsidRDefault="00AE084E">
            <w:pPr>
              <w:widowControl w:val="0"/>
              <w:spacing w:after="0" w:line="240" w:lineRule="auto"/>
              <w:jc w:val="center"/>
              <w:rPr>
                <w:lang w:val="en-US"/>
              </w:rPr>
            </w:pPr>
          </w:p>
          <w:p w14:paraId="3201A129" w14:textId="77777777" w:rsidR="00AE084E" w:rsidRDefault="00AE084E">
            <w:pPr>
              <w:widowControl w:val="0"/>
              <w:spacing w:after="0" w:line="240" w:lineRule="auto"/>
              <w:jc w:val="center"/>
              <w:rPr>
                <w:lang w:val="en-US"/>
              </w:rPr>
            </w:pPr>
          </w:p>
        </w:tc>
        <w:tc>
          <w:tcPr>
            <w:tcW w:w="5524" w:type="dxa"/>
            <w:tcBorders>
              <w:left w:val="nil"/>
              <w:right w:val="nil"/>
            </w:tcBorders>
            <w:shd w:val="clear" w:color="auto" w:fill="auto"/>
          </w:tcPr>
          <w:p w14:paraId="3201A12A" w14:textId="77777777" w:rsidR="00AE084E" w:rsidRDefault="00AE084E">
            <w:pPr>
              <w:widowControl w:val="0"/>
              <w:spacing w:after="0" w:line="240" w:lineRule="auto"/>
              <w:rPr>
                <w:lang w:val="en-US"/>
              </w:rPr>
            </w:pPr>
          </w:p>
        </w:tc>
        <w:tc>
          <w:tcPr>
            <w:tcW w:w="1783" w:type="dxa"/>
            <w:shd w:val="clear" w:color="auto" w:fill="auto"/>
          </w:tcPr>
          <w:p w14:paraId="3201A12B" w14:textId="77777777" w:rsidR="00AE084E" w:rsidRDefault="00AE084E">
            <w:pPr>
              <w:widowControl w:val="0"/>
              <w:spacing w:after="0" w:line="240" w:lineRule="auto"/>
              <w:rPr>
                <w:lang w:val="en-US"/>
              </w:rPr>
            </w:pPr>
          </w:p>
        </w:tc>
        <w:tc>
          <w:tcPr>
            <w:tcW w:w="1366" w:type="dxa"/>
            <w:shd w:val="clear" w:color="auto" w:fill="auto"/>
          </w:tcPr>
          <w:p w14:paraId="3201A12C" w14:textId="77777777" w:rsidR="00AE084E" w:rsidRDefault="00AE084E">
            <w:pPr>
              <w:widowControl w:val="0"/>
              <w:spacing w:after="0" w:line="240" w:lineRule="auto"/>
              <w:rPr>
                <w:lang w:val="en-US"/>
              </w:rPr>
            </w:pPr>
          </w:p>
        </w:tc>
      </w:tr>
    </w:tbl>
    <w:p w14:paraId="3201A12E" w14:textId="77777777" w:rsidR="00AE084E" w:rsidRDefault="00AE084E">
      <w:pPr>
        <w:rPr>
          <w:b/>
          <w:lang w:val="en-US"/>
        </w:rPr>
      </w:pPr>
    </w:p>
    <w:p w14:paraId="3201A12F" w14:textId="77777777" w:rsidR="00AE084E" w:rsidRDefault="00F13A0B">
      <w:pPr>
        <w:rPr>
          <w:b/>
          <w:lang w:val="en-US"/>
        </w:rPr>
      </w:pPr>
      <w:r>
        <w:rPr>
          <w:noProof/>
        </w:rPr>
        <mc:AlternateContent>
          <mc:Choice Requires="wps">
            <w:drawing>
              <wp:anchor distT="54610" distB="45720" distL="123190" distR="123190" simplePos="0" relativeHeight="4" behindDoc="0" locked="0" layoutInCell="0" allowOverlap="1" wp14:anchorId="3201A154" wp14:editId="3201A155">
                <wp:simplePos x="0" y="0"/>
                <wp:positionH relativeFrom="margin">
                  <wp:posOffset>-67310</wp:posOffset>
                </wp:positionH>
                <wp:positionV relativeFrom="paragraph">
                  <wp:posOffset>342900</wp:posOffset>
                </wp:positionV>
                <wp:extent cx="5927725" cy="1269365"/>
                <wp:effectExtent l="0" t="0" r="0" b="8255"/>
                <wp:wrapSquare wrapText="bothSides"/>
                <wp:docPr id="5" name="Text Box 2"/>
                <wp:cNvGraphicFramePr/>
                <a:graphic xmlns:a="http://schemas.openxmlformats.org/drawingml/2006/main">
                  <a:graphicData uri="http://schemas.microsoft.com/office/word/2010/wordprocessingShape">
                    <wps:wsp>
                      <wps:cNvSpPr/>
                      <wps:spPr>
                        <a:xfrm>
                          <a:off x="0" y="0"/>
                          <a:ext cx="5927040" cy="126864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3201A169" w14:textId="77777777" w:rsidR="00AE084E" w:rsidRDefault="00F13A0B">
                            <w:pPr>
                              <w:pStyle w:val="FrameContents"/>
                              <w:rPr>
                                <w:lang w:val="en-US"/>
                              </w:rPr>
                            </w:pPr>
                            <w:r>
                              <w:rPr>
                                <w:color w:val="000000"/>
                                <w:lang w:val="en-US"/>
                              </w:rPr>
                              <w:t>These samples are non-hazardous and non-infectious.  Samples are for research purposes only and hold no resale value.</w:t>
                            </w:r>
                          </w:p>
                        </w:txbxContent>
                      </wps:txbx>
                      <wps:bodyPr anchor="t">
                        <a:noAutofit/>
                      </wps:bodyPr>
                    </wps:wsp>
                  </a:graphicData>
                </a:graphic>
              </wp:anchor>
            </w:drawing>
          </mc:Choice>
          <mc:Fallback>
            <w:pict>
              <v:rect w14:anchorId="3201A154" id="_x0000_s1028" style="position:absolute;margin-left:-5.3pt;margin-top:27pt;width:466.75pt;height:99.95pt;z-index:4;visibility:visible;mso-wrap-style:square;mso-wrap-distance-left:9.7pt;mso-wrap-distance-top:4.3pt;mso-wrap-distance-right:9.7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" o:allowincell="f" strokeweight=".26mm">
                <v:textbox>
                  <w:txbxContent>
                    <w:p w14:paraId="3201A169" w14:textId="77777777" w:rsidR="00AE084E" w:rsidRDefault="00F13A0B">
                      <w:pPr>
                        <w:pStyle w:val="FrameContents"/>
                        <w:rPr>
                          <w:lang w:val="en-US"/>
                        </w:rPr>
                      </w:pPr>
                      <w:r>
                        <w:rPr>
                          <w:color w:val="000000"/>
                          <w:lang w:val="en-US"/>
                        </w:rPr>
                        <w:t>These samples are non-hazardous and non-infectious.  Samples are for research purposes only and hold no resale value.</w:t>
                      </w:r>
                    </w:p>
                  </w:txbxContent>
                </v:textbox>
                <w10:wrap type="square" anchorx="margin"/>
              </v:rect>
            </w:pict>
          </mc:Fallback>
        </mc:AlternateContent>
      </w:r>
      <w:r>
        <w:rPr>
          <w:b/>
          <w:lang w:val="en-US"/>
        </w:rPr>
        <w:t>IMPORTANT NOTES</w:t>
      </w:r>
    </w:p>
    <w:p w14:paraId="3201A130" w14:textId="77777777" w:rsidR="00AE084E" w:rsidRDefault="00F13A0B">
      <w:pPr>
        <w:spacing w:line="360" w:lineRule="auto"/>
      </w:pPr>
      <w:r>
        <w:rPr>
          <w:b/>
          <w:lang w:val="en-US"/>
        </w:rPr>
        <w:t>COUNTRY OF ORIGIN:</w:t>
      </w:r>
      <w:r>
        <w:rPr>
          <w:b/>
          <w:lang w:val="en-US"/>
        </w:rPr>
        <w:tab/>
        <w:t>USA</w:t>
      </w:r>
    </w:p>
    <w:p w14:paraId="3201A131" w14:textId="77777777" w:rsidR="00AE084E" w:rsidRDefault="00F13A0B">
      <w:pPr>
        <w:spacing w:line="360" w:lineRule="auto"/>
      </w:pPr>
      <w:r>
        <w:rPr>
          <w:b/>
          <w:lang w:val="en-US"/>
        </w:rPr>
        <w:t>CURRENCY OF SETTLEMENT: USD</w:t>
      </w:r>
    </w:p>
    <w:p w14:paraId="3201A132" w14:textId="77777777" w:rsidR="00AE084E" w:rsidRDefault="00F13A0B">
      <w:pPr>
        <w:spacing w:line="360" w:lineRule="auto"/>
        <w:rPr>
          <w:lang w:val="en-US"/>
        </w:rPr>
      </w:pPr>
      <w:r>
        <w:rPr>
          <w:b/>
          <w:lang w:val="en-US"/>
        </w:rPr>
        <w:t xml:space="preserve">REASON FOR EXPORT: Samples for research </w:t>
      </w:r>
    </w:p>
    <w:p w14:paraId="3201A133" w14:textId="386ACD86" w:rsidR="00AE084E" w:rsidRDefault="00F13A0B">
      <w:pPr>
        <w:spacing w:line="360" w:lineRule="auto"/>
      </w:pPr>
      <w:r>
        <w:rPr>
          <w:b/>
          <w:noProof/>
          <w:lang w:val="en-US"/>
        </w:rPr>
        <mc:AlternateContent>
          <mc:Choice Requires="wps">
            <w:drawing>
              <wp:anchor distT="0" distB="0" distL="0" distR="0" simplePos="0" relativeHeight="10" behindDoc="0" locked="0" layoutInCell="0" allowOverlap="1" wp14:anchorId="3201A156" wp14:editId="3201A157">
                <wp:simplePos x="0" y="0"/>
                <wp:positionH relativeFrom="column">
                  <wp:posOffset>2371725</wp:posOffset>
                </wp:positionH>
                <wp:positionV relativeFrom="paragraph">
                  <wp:posOffset>202565</wp:posOffset>
                </wp:positionV>
                <wp:extent cx="211455" cy="222250"/>
                <wp:effectExtent l="0" t="0" r="0" b="0"/>
                <wp:wrapNone/>
                <wp:docPr id="7" name="Frame5"/>
                <wp:cNvGraphicFramePr/>
                <a:graphic xmlns:a="http://schemas.openxmlformats.org/drawingml/2006/main">
                  <a:graphicData uri="http://schemas.microsoft.com/office/word/2010/wordprocessingShape">
                    <wps:wsp>
                      <wps:cNvSpPr/>
                      <wps:spPr>
                        <a:xfrm>
                          <a:off x="0" y="0"/>
                          <a:ext cx="210960" cy="221760"/>
                        </a:xfrm>
                        <a:prstGeom prst="rect">
                          <a:avLst/>
                        </a:prstGeom>
                        <a:noFill/>
                        <a:ln w="0">
                          <a:noFill/>
                        </a:ln>
                      </wps:spPr>
                      <wps:style>
                        <a:lnRef idx="0">
                          <a:scrgbClr r="0" g="0" b="0"/>
                        </a:lnRef>
                        <a:fillRef idx="0">
                          <a:scrgbClr r="0" g="0" b="0"/>
                        </a:fillRef>
                        <a:effectRef idx="0">
                          <a:scrgbClr r="0" g="0" b="0"/>
                        </a:effectRef>
                        <a:fontRef idx="minor"/>
                      </wps:style>
                      <wps:txbx>
                        <w:txbxContent>
                          <w:p w14:paraId="3201A16A" w14:textId="77777777" w:rsidR="00AE084E" w:rsidRDefault="00AE084E">
                            <w:pPr>
                              <w:pStyle w:val="FrameContents"/>
                              <w:rPr>
                                <w:color w:val="auto"/>
                              </w:rPr>
                            </w:pPr>
                          </w:p>
                        </w:txbxContent>
                      </wps:txbx>
                      <wps:bodyPr anchor="t">
                        <a:noAutofit/>
                      </wps:bodyPr>
                    </wps:wsp>
                  </a:graphicData>
                </a:graphic>
              </wp:anchor>
            </w:drawing>
          </mc:Choice>
          <mc:Fallback>
            <w:pict>
              <v:rect w14:anchorId="3201A156" id="Frame5" o:spid="_x0000_s1029" style="position:absolute;margin-left:186.75pt;margin-top:15.95pt;width:16.65pt;height:17.5pt;z-index:1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" o:allowincell="f" filled="f" stroked="f" strokeweight="0">
                <v:textbox>
                  <w:txbxContent>
                    <w:p w14:paraId="3201A16A" w14:textId="77777777" w:rsidR="00AE084E" w:rsidRDefault="00AE084E">
                      <w:pPr>
                        <w:pStyle w:val="FrameContents"/>
                        <w:rPr>
                          <w:color w:val="auto"/>
                        </w:rPr>
                      </w:pPr>
                    </w:p>
                  </w:txbxContent>
                </v:textbox>
              </v:rect>
            </w:pict>
          </mc:Fallback>
        </mc:AlternateContent>
      </w:r>
      <w:r>
        <w:rPr>
          <w:b/>
          <w:lang w:val="en-US"/>
        </w:rPr>
        <w:t xml:space="preserve">DUTY &amp; BROKERAGE PAID BY:    </w:t>
      </w:r>
      <w:r w:rsidR="0020476F">
        <w:rPr>
          <w:b/>
          <w:noProof/>
          <w:lang w:val="en-US"/>
        </w:rPr>
        <mc:AlternateContent>
          <mc:Choice Requires="wps">
            <w:drawing>
              <wp:inline distT="635" distB="4445" distL="6985" distR="1905" wp14:anchorId="745B6EA2" wp14:editId="72B03EB3">
                <wp:extent cx="227330" cy="271800"/>
                <wp:effectExtent l="0" t="0" r="20320" b="13970"/>
                <wp:docPr id="10" name="Shape6"/>
                <wp:cNvGraphicFramePr/>
                <a:graphic xmlns:a="http://schemas.openxmlformats.org/drawingml/2006/main">
                  <a:graphicData uri="http://schemas.microsoft.com/office/word/2010/wordprocessingShape">
                    <wps:wsp>
                      <wps:cNvSpPr/>
                      <wps:spPr>
                        <a:xfrm flipH="1">
                          <a:off x="0" y="0"/>
                          <a:ext cx="227330" cy="2718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258347EB" w14:textId="77777777" w:rsidR="0020476F" w:rsidRDefault="0020476F" w:rsidP="0020476F">
                            <w:pPr>
                              <w:pStyle w:val="FrameContents"/>
                              <w:spacing w:after="0" w:line="240" w:lineRule="auto"/>
                              <w:rPr>
                                <w:color w:val="000000"/>
                              </w:rPr>
                            </w:pPr>
                            <w:r>
                              <w:rPr>
                                <w:color w:val="000000"/>
                              </w:rPr>
                              <w:t xml:space="preserve">X  </w:t>
                            </w:r>
                          </w:p>
                        </w:txbxContent>
                      </wps:txbx>
                      <wps:bodyPr anchor="t" upright="1">
                        <a:noAutofit/>
                      </wps:bodyPr>
                    </wps:wsp>
                  </a:graphicData>
                </a:graphic>
              </wp:inline>
            </w:drawing>
          </mc:Choice>
          <mc:Fallback>
            <w:pict>
              <v:rect w14:anchorId="745B6EA2" id="Shape6" o:spid="_x0000_s1030" style="width:17.9pt;height:21.4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" strokeweight=".26mm">
                <v:textbox>
                  <w:txbxContent>
                    <w:p w14:paraId="258347EB" w14:textId="77777777" w:rsidR="0020476F" w:rsidRDefault="0020476F" w:rsidP="0020476F">
                      <w:pPr>
                        <w:pStyle w:val="FrameContents"/>
                        <w:spacing w:after="0" w:line="240" w:lineRule="auto"/>
                        <w:rPr>
                          <w:color w:val="000000"/>
                        </w:rPr>
                      </w:pPr>
                      <w:r>
                        <w:rPr>
                          <w:color w:val="000000"/>
                        </w:rPr>
                        <w:t xml:space="preserve">X  </w:t>
                      </w:r>
                    </w:p>
                  </w:txbxContent>
                </v:textbox>
                <w10:anchorlock/>
              </v:rect>
            </w:pict>
          </mc:Fallback>
        </mc:AlternateContent>
      </w:r>
      <w:r>
        <w:rPr>
          <w:b/>
          <w:lang w:val="en-US"/>
        </w:rPr>
        <w:t xml:space="preserve">  SHIPPER</w:t>
      </w:r>
      <w:r>
        <w:rPr>
          <w:b/>
          <w:lang w:val="en-US"/>
        </w:rPr>
        <w:tab/>
        <w:t xml:space="preserve">     </w:t>
      </w:r>
      <w:r w:rsidR="0020476F">
        <w:rPr>
          <w:b/>
          <w:noProof/>
          <w:lang w:val="en-US"/>
        </w:rPr>
        <mc:AlternateContent>
          <mc:Choice Requires="wps">
            <w:drawing>
              <wp:inline distT="635" distB="7620" distL="8890" distR="635" wp14:anchorId="4B7657A3" wp14:editId="222BFDC8">
                <wp:extent cx="247015" cy="233680"/>
                <wp:effectExtent l="0" t="0" r="19685" b="13970"/>
                <wp:docPr id="9" name="Shape5"/>
                <wp:cNvGraphicFramePr/>
                <a:graphic xmlns:a="http://schemas.openxmlformats.org/drawingml/2006/main">
                  <a:graphicData uri="http://schemas.microsoft.com/office/word/2010/wordprocessingShape">
                    <wps:wsp>
                      <wps:cNvSpPr/>
                      <wps:spPr>
                        <a:xfrm>
                          <a:off x="0" y="0"/>
                          <a:ext cx="247015" cy="2336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w14:anchorId="6B823F06" id="Shape5" o:spid="_x0000_s1026" style="width:19.45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" strokeweight=".26mm">
                <w10:anchorlock/>
              </v:rect>
            </w:pict>
          </mc:Fallback>
        </mc:AlternateContent>
      </w:r>
      <w:r>
        <w:t xml:space="preserve">    </w:t>
      </w:r>
      <w:r>
        <w:rPr>
          <w:b/>
          <w:lang w:val="en-US"/>
        </w:rPr>
        <w:t>CONSIGNEE/RECEIVER</w:t>
      </w:r>
      <w:r>
        <w:rPr>
          <w:b/>
          <w:lang w:val="en-US"/>
        </w:rPr>
        <w:tab/>
        <w:t xml:space="preserve"> </w:t>
      </w:r>
    </w:p>
    <w:p w14:paraId="3201A134" w14:textId="54FAD979" w:rsidR="00AE084E" w:rsidRDefault="00F13A0B">
      <w:pPr>
        <w:spacing w:after="0"/>
        <w:ind w:left="1440"/>
      </w:pPr>
      <w:r>
        <w:rPr>
          <w:b/>
          <w:lang w:val="en-US"/>
        </w:rPr>
        <w:tab/>
      </w:r>
      <w:r>
        <w:rPr>
          <w:b/>
          <w:lang w:val="en-US"/>
        </w:rPr>
        <w:tab/>
      </w:r>
      <w:r>
        <w:rPr>
          <w:b/>
          <w:lang w:val="en-US"/>
        </w:rPr>
        <w:tab/>
      </w:r>
      <w:r>
        <w:rPr>
          <w:b/>
          <w:lang w:val="en-US"/>
        </w:rPr>
        <w:tab/>
      </w:r>
    </w:p>
    <w:p w14:paraId="3201A135" w14:textId="77777777" w:rsidR="00AE084E" w:rsidRDefault="00F13A0B">
      <w:pPr>
        <w:spacing w:after="0"/>
        <w:ind w:left="1440"/>
      </w:pPr>
      <w:r>
        <w:rPr>
          <w:b/>
          <w:lang w:val="en-US"/>
        </w:rPr>
        <w:tab/>
      </w:r>
      <w:r>
        <w:rPr>
          <w:b/>
          <w:lang w:val="en-US"/>
        </w:rPr>
        <w:tab/>
      </w:r>
      <w:r>
        <w:rPr>
          <w:b/>
          <w:lang w:val="en-US"/>
        </w:rPr>
        <w:tab/>
      </w:r>
      <w:r>
        <w:rPr>
          <w:b/>
          <w:lang w:val="en-US"/>
        </w:rPr>
        <w:tab/>
      </w:r>
      <w:r>
        <w:rPr>
          <w:b/>
          <w:lang w:val="en-US"/>
        </w:rPr>
        <w:tab/>
      </w:r>
    </w:p>
    <w:p w14:paraId="3201A136" w14:textId="77777777" w:rsidR="00AE084E" w:rsidRDefault="00AE084E">
      <w:pPr>
        <w:spacing w:after="0"/>
        <w:ind w:left="1440"/>
        <w:rPr>
          <w:b/>
          <w:lang w:val="en-US"/>
        </w:rPr>
      </w:pPr>
    </w:p>
    <w:p w14:paraId="3201A137" w14:textId="77777777" w:rsidR="00AE084E" w:rsidRDefault="00F13A0B">
      <w:pPr>
        <w:rPr>
          <w:sz w:val="40"/>
          <w:szCs w:val="40"/>
          <w:lang w:val="en-US"/>
        </w:rPr>
      </w:pPr>
      <w:r>
        <w:rPr>
          <w:sz w:val="36"/>
          <w:szCs w:val="36"/>
          <w:lang w:val="en-US"/>
        </w:rPr>
        <w:t>INSTRUCTIONS</w:t>
      </w:r>
      <w:r>
        <w:rPr>
          <w:sz w:val="40"/>
          <w:szCs w:val="40"/>
          <w:lang w:val="en-US"/>
        </w:rPr>
        <w:t>:</w:t>
      </w:r>
    </w:p>
    <w:p w14:paraId="3201A138" w14:textId="77777777" w:rsidR="00AE084E" w:rsidRDefault="00F13A0B">
      <w:pPr>
        <w:spacing w:after="0" w:line="360" w:lineRule="auto"/>
        <w:rPr>
          <w:b/>
          <w:lang w:val="en-US"/>
        </w:rPr>
      </w:pPr>
      <w:r>
        <w:rPr>
          <w:b/>
          <w:sz w:val="21"/>
          <w:szCs w:val="21"/>
          <w:lang w:val="en-US"/>
        </w:rPr>
        <w:t>SHIPPER</w:t>
      </w:r>
    </w:p>
    <w:p w14:paraId="3201A139" w14:textId="77777777" w:rsidR="00AE084E" w:rsidRDefault="00F13A0B">
      <w:pPr>
        <w:pStyle w:val="ListParagraph"/>
        <w:numPr>
          <w:ilvl w:val="0"/>
          <w:numId w:val="2"/>
        </w:numPr>
        <w:spacing w:after="0" w:line="360" w:lineRule="auto"/>
        <w:rPr>
          <w:lang w:val="en-US"/>
        </w:rPr>
      </w:pPr>
      <w:r>
        <w:rPr>
          <w:sz w:val="21"/>
          <w:szCs w:val="21"/>
          <w:lang w:val="en-US"/>
        </w:rPr>
        <w:t xml:space="preserve">This is the information on the company/institution shipping the </w:t>
      </w:r>
      <w:proofErr w:type="gramStart"/>
      <w:r>
        <w:rPr>
          <w:sz w:val="21"/>
          <w:szCs w:val="21"/>
          <w:lang w:val="en-US"/>
        </w:rPr>
        <w:t>product</w:t>
      </w:r>
      <w:proofErr w:type="gramEnd"/>
    </w:p>
    <w:p w14:paraId="3201A13A" w14:textId="77777777" w:rsidR="00AE084E" w:rsidRDefault="00F13A0B">
      <w:pPr>
        <w:spacing w:after="0" w:line="360" w:lineRule="auto"/>
        <w:rPr>
          <w:b/>
          <w:lang w:val="en-US"/>
        </w:rPr>
      </w:pPr>
      <w:r>
        <w:rPr>
          <w:b/>
          <w:sz w:val="21"/>
          <w:szCs w:val="21"/>
          <w:lang w:val="en-US"/>
        </w:rPr>
        <w:t>CONSIGNEE</w:t>
      </w:r>
    </w:p>
    <w:p w14:paraId="3201A13B" w14:textId="77777777" w:rsidR="00AE084E" w:rsidRDefault="00F13A0B">
      <w:pPr>
        <w:pStyle w:val="ListParagraph"/>
        <w:numPr>
          <w:ilvl w:val="0"/>
          <w:numId w:val="2"/>
        </w:numPr>
        <w:spacing w:after="0" w:line="360" w:lineRule="auto"/>
        <w:rPr>
          <w:lang w:val="en-US"/>
        </w:rPr>
      </w:pPr>
      <w:r>
        <w:rPr>
          <w:sz w:val="21"/>
          <w:szCs w:val="21"/>
          <w:lang w:val="en-US"/>
        </w:rPr>
        <w:t>This will be the University of Lethbridge.  Address and contact information has already been filled in.</w:t>
      </w:r>
    </w:p>
    <w:p w14:paraId="3201A13C" w14:textId="77777777" w:rsidR="00AE084E" w:rsidRDefault="00F13A0B">
      <w:pPr>
        <w:spacing w:after="0" w:line="360" w:lineRule="auto"/>
        <w:rPr>
          <w:b/>
          <w:lang w:val="en-US"/>
        </w:rPr>
      </w:pPr>
      <w:r>
        <w:rPr>
          <w:b/>
          <w:sz w:val="21"/>
          <w:szCs w:val="21"/>
          <w:lang w:val="en-US"/>
        </w:rPr>
        <w:t>COMMODITIES</w:t>
      </w:r>
    </w:p>
    <w:p w14:paraId="3201A13D" w14:textId="77777777" w:rsidR="00AE084E" w:rsidRDefault="00F13A0B">
      <w:pPr>
        <w:pStyle w:val="ListParagraph"/>
        <w:numPr>
          <w:ilvl w:val="0"/>
          <w:numId w:val="2"/>
        </w:numPr>
        <w:spacing w:after="0" w:line="360" w:lineRule="auto"/>
        <w:rPr>
          <w:lang w:val="en-US"/>
        </w:rPr>
      </w:pPr>
      <w:r>
        <w:rPr>
          <w:sz w:val="21"/>
          <w:szCs w:val="21"/>
          <w:lang w:val="en-US"/>
        </w:rPr>
        <w:t xml:space="preserve">Quantity, description and value for the item(s) that are being </w:t>
      </w:r>
      <w:proofErr w:type="gramStart"/>
      <w:r>
        <w:rPr>
          <w:sz w:val="21"/>
          <w:szCs w:val="21"/>
          <w:lang w:val="en-US"/>
        </w:rPr>
        <w:t>shipped</w:t>
      </w:r>
      <w:proofErr w:type="gramEnd"/>
    </w:p>
    <w:p w14:paraId="3201A13E" w14:textId="77777777" w:rsidR="00AE084E" w:rsidRDefault="00F13A0B">
      <w:pPr>
        <w:pStyle w:val="ListParagraph"/>
        <w:numPr>
          <w:ilvl w:val="1"/>
          <w:numId w:val="2"/>
        </w:numPr>
        <w:spacing w:after="0" w:line="360" w:lineRule="auto"/>
      </w:pPr>
      <w:r>
        <w:rPr>
          <w:b/>
          <w:sz w:val="21"/>
          <w:szCs w:val="21"/>
          <w:lang w:val="en-US"/>
        </w:rPr>
        <w:t>VALUE:</w:t>
      </w:r>
      <w:r>
        <w:rPr>
          <w:sz w:val="21"/>
          <w:szCs w:val="21"/>
          <w:lang w:val="en-US"/>
        </w:rPr>
        <w:t xml:space="preserve"> Needs to be realistic.  Samples are not worth $0.00 or $1.00.  Acceptable value would be $5/sample (Canadian Dollars)</w:t>
      </w:r>
    </w:p>
    <w:p w14:paraId="3201A13F" w14:textId="77777777" w:rsidR="00AE084E" w:rsidRDefault="00F13A0B">
      <w:pPr>
        <w:pStyle w:val="ListParagraph"/>
        <w:numPr>
          <w:ilvl w:val="0"/>
          <w:numId w:val="2"/>
        </w:numPr>
        <w:spacing w:after="0" w:line="360" w:lineRule="auto"/>
        <w:rPr>
          <w:lang w:val="en-US"/>
        </w:rPr>
      </w:pPr>
      <w:r>
        <w:rPr>
          <w:sz w:val="21"/>
          <w:szCs w:val="21"/>
          <w:lang w:val="en-US"/>
        </w:rPr>
        <w:t>DESCRIPTION – this should be as detailed as you can be.  If you are sending samples do not write “Samples”.  Explain what it is what the source of the sample was (ex: plant, animal, human, synthetic) etc.</w:t>
      </w:r>
    </w:p>
    <w:p w14:paraId="3201A140" w14:textId="77777777" w:rsidR="00AE084E" w:rsidRDefault="00F13A0B">
      <w:pPr>
        <w:spacing w:after="0" w:line="360" w:lineRule="auto"/>
        <w:rPr>
          <w:b/>
          <w:lang w:val="en-US"/>
        </w:rPr>
      </w:pPr>
      <w:r>
        <w:rPr>
          <w:b/>
          <w:sz w:val="21"/>
          <w:szCs w:val="21"/>
          <w:lang w:val="en-US"/>
        </w:rPr>
        <w:t>IMPORTANT NOTES</w:t>
      </w:r>
    </w:p>
    <w:p w14:paraId="3201A141" w14:textId="77777777" w:rsidR="00AE084E" w:rsidRDefault="00F13A0B">
      <w:pPr>
        <w:pStyle w:val="ListParagraph"/>
        <w:numPr>
          <w:ilvl w:val="0"/>
          <w:numId w:val="3"/>
        </w:numPr>
        <w:spacing w:after="0" w:line="360" w:lineRule="auto"/>
        <w:rPr>
          <w:lang w:val="en-US"/>
        </w:rPr>
      </w:pPr>
      <w:r>
        <w:rPr>
          <w:sz w:val="21"/>
          <w:szCs w:val="21"/>
          <w:lang w:val="en-US"/>
        </w:rPr>
        <w:t xml:space="preserve">Provide any important information regarding the items being shipped.  For </w:t>
      </w:r>
      <w:proofErr w:type="gramStart"/>
      <w:r>
        <w:rPr>
          <w:sz w:val="21"/>
          <w:szCs w:val="21"/>
          <w:lang w:val="en-US"/>
        </w:rPr>
        <w:t>example</w:t>
      </w:r>
      <w:proofErr w:type="gramEnd"/>
      <w:r>
        <w:rPr>
          <w:sz w:val="21"/>
          <w:szCs w:val="21"/>
          <w:lang w:val="en-US"/>
        </w:rPr>
        <w:t xml:space="preserve"> if samples are being shipped are they considered “non-hazardous and non-infectious.  </w:t>
      </w:r>
    </w:p>
    <w:p w14:paraId="3201A142" w14:textId="77777777" w:rsidR="00AE084E" w:rsidRDefault="00F13A0B">
      <w:pPr>
        <w:pStyle w:val="ListParagraph"/>
        <w:numPr>
          <w:ilvl w:val="0"/>
          <w:numId w:val="3"/>
        </w:numPr>
        <w:spacing w:after="0" w:line="360" w:lineRule="auto"/>
        <w:rPr>
          <w:lang w:val="en-US"/>
        </w:rPr>
      </w:pPr>
      <w:r>
        <w:rPr>
          <w:sz w:val="21"/>
          <w:szCs w:val="21"/>
          <w:lang w:val="en-US"/>
        </w:rPr>
        <w:t xml:space="preserve">Is the item(s) for research purposes only / collaboration with another colleague </w:t>
      </w:r>
      <w:proofErr w:type="spellStart"/>
      <w:proofErr w:type="gramStart"/>
      <w:r>
        <w:rPr>
          <w:sz w:val="21"/>
          <w:szCs w:val="21"/>
          <w:lang w:val="en-US"/>
        </w:rPr>
        <w:t>etc</w:t>
      </w:r>
      <w:proofErr w:type="spellEnd"/>
      <w:proofErr w:type="gramEnd"/>
    </w:p>
    <w:p w14:paraId="3201A143" w14:textId="77777777" w:rsidR="00AE084E" w:rsidRDefault="00F13A0B">
      <w:pPr>
        <w:spacing w:after="0" w:line="360" w:lineRule="auto"/>
        <w:rPr>
          <w:b/>
          <w:lang w:val="en-US"/>
        </w:rPr>
      </w:pPr>
      <w:r>
        <w:rPr>
          <w:b/>
          <w:sz w:val="21"/>
          <w:szCs w:val="21"/>
          <w:lang w:val="en-US"/>
        </w:rPr>
        <w:t>COUNTRY OF ORIGIN (COO)</w:t>
      </w:r>
    </w:p>
    <w:p w14:paraId="3201A144" w14:textId="77777777" w:rsidR="00AE084E" w:rsidRDefault="00F13A0B">
      <w:pPr>
        <w:pStyle w:val="ListParagraph"/>
        <w:numPr>
          <w:ilvl w:val="0"/>
          <w:numId w:val="4"/>
        </w:numPr>
        <w:spacing w:after="0" w:line="360" w:lineRule="auto"/>
        <w:rPr>
          <w:lang w:val="en-US"/>
        </w:rPr>
      </w:pPr>
      <w:r>
        <w:rPr>
          <w:sz w:val="21"/>
          <w:szCs w:val="21"/>
          <w:lang w:val="en-US"/>
        </w:rPr>
        <w:t xml:space="preserve">Where was the product made/created (Canada, China, USA </w:t>
      </w:r>
      <w:proofErr w:type="spellStart"/>
      <w:r>
        <w:rPr>
          <w:sz w:val="21"/>
          <w:szCs w:val="21"/>
          <w:lang w:val="en-US"/>
        </w:rPr>
        <w:t>etc</w:t>
      </w:r>
      <w:proofErr w:type="spellEnd"/>
      <w:r>
        <w:rPr>
          <w:sz w:val="21"/>
          <w:szCs w:val="21"/>
          <w:lang w:val="en-US"/>
        </w:rPr>
        <w:t>)</w:t>
      </w:r>
    </w:p>
    <w:p w14:paraId="3201A145" w14:textId="77777777" w:rsidR="00AE084E" w:rsidRDefault="00F13A0B">
      <w:pPr>
        <w:spacing w:after="0" w:line="360" w:lineRule="auto"/>
        <w:rPr>
          <w:b/>
          <w:lang w:val="en-US"/>
        </w:rPr>
      </w:pPr>
      <w:r>
        <w:rPr>
          <w:b/>
          <w:sz w:val="21"/>
          <w:szCs w:val="21"/>
          <w:lang w:val="en-US"/>
        </w:rPr>
        <w:t>CURRENCY OF SETTLEMENT</w:t>
      </w:r>
    </w:p>
    <w:p w14:paraId="3201A146" w14:textId="77777777" w:rsidR="00AE084E" w:rsidRDefault="00F13A0B">
      <w:pPr>
        <w:pStyle w:val="ListParagraph"/>
        <w:numPr>
          <w:ilvl w:val="0"/>
          <w:numId w:val="4"/>
        </w:numPr>
        <w:spacing w:after="0" w:line="360" w:lineRule="auto"/>
        <w:rPr>
          <w:lang w:val="en-US"/>
        </w:rPr>
      </w:pPr>
      <w:r>
        <w:rPr>
          <w:sz w:val="21"/>
          <w:szCs w:val="21"/>
          <w:lang w:val="en-US"/>
        </w:rPr>
        <w:t xml:space="preserve">This would normally be the currency of the shipping country (USD, EUR, GBP </w:t>
      </w:r>
      <w:proofErr w:type="spellStart"/>
      <w:r>
        <w:rPr>
          <w:sz w:val="21"/>
          <w:szCs w:val="21"/>
          <w:lang w:val="en-US"/>
        </w:rPr>
        <w:t>etc</w:t>
      </w:r>
      <w:proofErr w:type="spellEnd"/>
      <w:r>
        <w:rPr>
          <w:sz w:val="21"/>
          <w:szCs w:val="21"/>
          <w:lang w:val="en-US"/>
        </w:rPr>
        <w:t>)</w:t>
      </w:r>
    </w:p>
    <w:p w14:paraId="3201A147" w14:textId="77777777" w:rsidR="00AE084E" w:rsidRDefault="00F13A0B">
      <w:pPr>
        <w:spacing w:after="0" w:line="360" w:lineRule="auto"/>
        <w:rPr>
          <w:b/>
          <w:lang w:val="en-US"/>
        </w:rPr>
      </w:pPr>
      <w:r>
        <w:rPr>
          <w:b/>
          <w:sz w:val="21"/>
          <w:szCs w:val="21"/>
          <w:lang w:val="en-US"/>
        </w:rPr>
        <w:t>REASON FOR EXPORT</w:t>
      </w:r>
    </w:p>
    <w:p w14:paraId="3201A148" w14:textId="77777777" w:rsidR="00AE084E" w:rsidRDefault="00F13A0B">
      <w:pPr>
        <w:pStyle w:val="ListParagraph"/>
        <w:numPr>
          <w:ilvl w:val="0"/>
          <w:numId w:val="5"/>
        </w:numPr>
        <w:spacing w:after="0" w:line="360" w:lineRule="auto"/>
        <w:rPr>
          <w:lang w:val="en-US"/>
        </w:rPr>
      </w:pPr>
      <w:r>
        <w:rPr>
          <w:sz w:val="21"/>
          <w:szCs w:val="21"/>
          <w:lang w:val="en-US"/>
        </w:rPr>
        <w:t>Example: SAMPLES For ANALYSIS</w:t>
      </w:r>
    </w:p>
    <w:p w14:paraId="3201A149" w14:textId="77777777" w:rsidR="00AE084E" w:rsidRDefault="00F13A0B">
      <w:pPr>
        <w:spacing w:after="0" w:line="360" w:lineRule="auto"/>
        <w:rPr>
          <w:b/>
          <w:lang w:val="en-US"/>
        </w:rPr>
      </w:pPr>
      <w:r>
        <w:rPr>
          <w:b/>
          <w:sz w:val="21"/>
          <w:szCs w:val="21"/>
          <w:lang w:val="en-US"/>
        </w:rPr>
        <w:t>DUTY &amp; BROKERAGE PAID BY:</w:t>
      </w:r>
    </w:p>
    <w:p w14:paraId="3201A14A" w14:textId="77777777" w:rsidR="00AE084E" w:rsidRDefault="00F13A0B">
      <w:pPr>
        <w:pStyle w:val="ListParagraph"/>
        <w:numPr>
          <w:ilvl w:val="0"/>
          <w:numId w:val="5"/>
        </w:numPr>
        <w:spacing w:after="0" w:line="360" w:lineRule="auto"/>
        <w:rPr>
          <w:sz w:val="21"/>
          <w:szCs w:val="21"/>
        </w:rPr>
      </w:pPr>
      <w:r>
        <w:rPr>
          <w:sz w:val="21"/>
          <w:szCs w:val="21"/>
          <w:lang w:val="en-US"/>
        </w:rPr>
        <w:t xml:space="preserve">Who is responsible for duties / brokerage fees (Check either Shipper or consignee) as well as the importation to Canada. If you check Consignee or Recipient this allows us to import the samples with the University of Lethbridge broker, which is generally preferred unless we have discussed </w:t>
      </w:r>
      <w:proofErr w:type="gramStart"/>
      <w:r>
        <w:rPr>
          <w:sz w:val="21"/>
          <w:szCs w:val="21"/>
          <w:lang w:val="en-US"/>
        </w:rPr>
        <w:t>otherwise</w:t>
      </w:r>
      <w:proofErr w:type="gramEnd"/>
    </w:p>
    <w:p w14:paraId="3201A14B" w14:textId="77777777" w:rsidR="00AE084E" w:rsidRDefault="00F13A0B">
      <w:pPr>
        <w:pStyle w:val="ListParagraph"/>
        <w:numPr>
          <w:ilvl w:val="1"/>
          <w:numId w:val="5"/>
        </w:numPr>
        <w:spacing w:after="0" w:line="360" w:lineRule="auto"/>
        <w:rPr>
          <w:sz w:val="21"/>
          <w:szCs w:val="21"/>
        </w:rPr>
      </w:pPr>
      <w:r>
        <w:rPr>
          <w:sz w:val="21"/>
          <w:szCs w:val="21"/>
          <w:lang w:val="en-US"/>
        </w:rPr>
        <w:t xml:space="preserve">If you check “Consignee” or “Recipient” the following information </w:t>
      </w:r>
      <w:r>
        <w:rPr>
          <w:b/>
          <w:sz w:val="21"/>
          <w:szCs w:val="21"/>
          <w:u w:val="single"/>
          <w:lang w:val="en-US"/>
        </w:rPr>
        <w:t>Should</w:t>
      </w:r>
      <w:r>
        <w:rPr>
          <w:sz w:val="21"/>
          <w:szCs w:val="21"/>
          <w:lang w:val="en-US"/>
        </w:rPr>
        <w:t xml:space="preserve"> be included on the airway bill for the courier (if space is available)</w:t>
      </w:r>
    </w:p>
    <w:p w14:paraId="3201A14C" w14:textId="77777777" w:rsidR="00AE084E" w:rsidRDefault="00F13A0B">
      <w:pPr>
        <w:spacing w:after="0"/>
        <w:ind w:left="1440"/>
        <w:rPr>
          <w:b/>
          <w:sz w:val="21"/>
          <w:szCs w:val="21"/>
          <w:lang w:val="en-US"/>
        </w:rPr>
      </w:pPr>
      <w:r>
        <w:rPr>
          <w:b/>
          <w:sz w:val="21"/>
          <w:szCs w:val="21"/>
          <w:lang w:val="en-US"/>
        </w:rPr>
        <w:t>Livingston International</w:t>
      </w:r>
    </w:p>
    <w:p w14:paraId="3201A14D" w14:textId="77777777" w:rsidR="00AE084E" w:rsidRDefault="00F13A0B">
      <w:pPr>
        <w:spacing w:after="0"/>
        <w:ind w:left="1440"/>
        <w:rPr>
          <w:b/>
          <w:sz w:val="21"/>
          <w:szCs w:val="21"/>
          <w:lang w:val="en-US"/>
        </w:rPr>
      </w:pPr>
      <w:r>
        <w:rPr>
          <w:b/>
          <w:sz w:val="21"/>
          <w:szCs w:val="21"/>
          <w:lang w:val="en-US"/>
        </w:rPr>
        <w:t>Calgary, AB</w:t>
      </w:r>
    </w:p>
    <w:p w14:paraId="3201A14E" w14:textId="77777777" w:rsidR="00AE084E" w:rsidRDefault="00F13A0B">
      <w:pPr>
        <w:spacing w:after="0"/>
        <w:ind w:left="1440"/>
        <w:rPr>
          <w:b/>
          <w:lang w:val="en-US"/>
        </w:rPr>
      </w:pPr>
      <w:r>
        <w:rPr>
          <w:b/>
          <w:sz w:val="21"/>
          <w:szCs w:val="21"/>
          <w:lang w:val="en-US"/>
        </w:rPr>
        <w:t xml:space="preserve">Ph: 855-225-5544 </w:t>
      </w:r>
    </w:p>
    <w:p w14:paraId="3201A14F" w14:textId="77777777" w:rsidR="00AE084E" w:rsidRDefault="00F13A0B">
      <w:pPr>
        <w:spacing w:after="0"/>
        <w:ind w:left="1440"/>
      </w:pPr>
      <w:r>
        <w:rPr>
          <w:b/>
          <w:sz w:val="21"/>
          <w:szCs w:val="21"/>
          <w:lang w:val="en-US"/>
        </w:rPr>
        <w:t xml:space="preserve">E: </w:t>
      </w:r>
      <w:proofErr w:type="spellStart"/>
      <w:r>
        <w:rPr>
          <w:b/>
          <w:sz w:val="21"/>
          <w:szCs w:val="21"/>
          <w:lang w:val="en-US"/>
        </w:rPr>
        <w:t>ReleaseteamGTA</w:t>
      </w:r>
      <w:proofErr w:type="spellEnd"/>
      <w:r>
        <w:rPr>
          <w:b/>
          <w:sz w:val="21"/>
          <w:szCs w:val="21"/>
          <w:lang w:val="en-US"/>
        </w:rPr>
        <w:t xml:space="preserve"> (</w:t>
      </w:r>
      <w:hyperlink r:id="rId8">
        <w:r>
          <w:rPr>
            <w:rStyle w:val="Hyperlink"/>
            <w:b/>
            <w:sz w:val="21"/>
            <w:szCs w:val="21"/>
            <w:lang w:val="en-US"/>
          </w:rPr>
          <w:t>releaseteamGTA@livingstonintl.com</w:t>
        </w:r>
      </w:hyperlink>
      <w:r>
        <w:rPr>
          <w:b/>
          <w:sz w:val="21"/>
          <w:szCs w:val="21"/>
          <w:lang w:val="en-US"/>
        </w:rPr>
        <w:t xml:space="preserve">)  </w:t>
      </w:r>
    </w:p>
    <w:sectPr w:rsidR="00AE084E">
      <w:headerReference w:type="default" r:id="rId9"/>
      <w:pgSz w:w="12240" w:h="15840"/>
      <w:pgMar w:top="1418" w:right="1440" w:bottom="709"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34BB5" w14:textId="77777777" w:rsidR="00741851" w:rsidRDefault="00741851">
      <w:pPr>
        <w:spacing w:after="0" w:line="240" w:lineRule="auto"/>
      </w:pPr>
      <w:r>
        <w:separator/>
      </w:r>
    </w:p>
  </w:endnote>
  <w:endnote w:type="continuationSeparator" w:id="0">
    <w:p w14:paraId="4C77874E" w14:textId="77777777" w:rsidR="00741851" w:rsidRDefault="00741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WenQuanYi Zen Hei Sharp">
    <w:panose1 w:val="00000000000000000000"/>
    <w:charset w:val="00"/>
    <w:family w:val="roman"/>
    <w:notTrueType/>
    <w:pitch w:val="default"/>
  </w:font>
  <w:font w:name="Lohit Devanagari">
    <w:altName w:val="Cambria"/>
    <w:charset w:val="01"/>
    <w:family w:val="roman"/>
    <w:pitch w:val="variable"/>
  </w:font>
  <w:font w:name="Liberation Serif">
    <w:altName w:val="Times New Roman"/>
    <w:panose1 w:val="02020603050405020304"/>
    <w:charset w:val="01"/>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FF1F4" w14:textId="77777777" w:rsidR="00741851" w:rsidRDefault="00741851">
      <w:pPr>
        <w:spacing w:after="0" w:line="240" w:lineRule="auto"/>
      </w:pPr>
      <w:r>
        <w:separator/>
      </w:r>
    </w:p>
  </w:footnote>
  <w:footnote w:type="continuationSeparator" w:id="0">
    <w:p w14:paraId="06B2A111" w14:textId="77777777" w:rsidR="00741851" w:rsidRDefault="00741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A15C" w14:textId="77777777" w:rsidR="00AE084E" w:rsidRDefault="00F13A0B">
    <w:pPr>
      <w:pStyle w:val="Header"/>
      <w:jc w:val="center"/>
      <w:rPr>
        <w:b/>
        <w:sz w:val="40"/>
        <w:szCs w:val="40"/>
        <w:u w:val="single"/>
        <w:lang w:val="en-US"/>
      </w:rPr>
    </w:pPr>
    <w:r>
      <w:rPr>
        <w:b/>
        <w:sz w:val="40"/>
        <w:szCs w:val="40"/>
        <w:u w:val="single"/>
        <w:lang w:val="en-US"/>
      </w:rPr>
      <w:t>COMMERCIAL INVOICE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75D"/>
    <w:multiLevelType w:val="multilevel"/>
    <w:tmpl w:val="04569E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8FA5C62"/>
    <w:multiLevelType w:val="multilevel"/>
    <w:tmpl w:val="C374DA7A"/>
    <w:lvl w:ilvl="0">
      <w:start w:val="1"/>
      <w:numFmt w:val="bullet"/>
      <w:lvlText w:val=""/>
      <w:lvlJc w:val="left"/>
      <w:pPr>
        <w:tabs>
          <w:tab w:val="num" w:pos="0"/>
        </w:tabs>
        <w:ind w:left="720" w:hanging="360"/>
      </w:pPr>
      <w:rPr>
        <w:rFonts w:ascii="Symbol" w:hAnsi="Symbol" w:cs="Symbol" w:hint="default"/>
        <w:sz w:val="21"/>
      </w:rPr>
    </w:lvl>
    <w:lvl w:ilvl="1">
      <w:start w:val="1"/>
      <w:numFmt w:val="bullet"/>
      <w:lvlText w:val="o"/>
      <w:lvlJc w:val="left"/>
      <w:pPr>
        <w:tabs>
          <w:tab w:val="num" w:pos="0"/>
        </w:tabs>
        <w:ind w:left="1440" w:hanging="360"/>
      </w:pPr>
      <w:rPr>
        <w:rFonts w:ascii="Courier New" w:hAnsi="Courier New" w:cs="Courier New" w:hint="default"/>
        <w:sz w:val="21"/>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E862448"/>
    <w:multiLevelType w:val="multilevel"/>
    <w:tmpl w:val="380807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31B2DE0"/>
    <w:multiLevelType w:val="multilevel"/>
    <w:tmpl w:val="485C67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7AC51A21"/>
    <w:multiLevelType w:val="multilevel"/>
    <w:tmpl w:val="217E3E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491915557">
    <w:abstractNumId w:val="0"/>
  </w:num>
  <w:num w:numId="2" w16cid:durableId="277953557">
    <w:abstractNumId w:val="4"/>
  </w:num>
  <w:num w:numId="3" w16cid:durableId="712924321">
    <w:abstractNumId w:val="3"/>
  </w:num>
  <w:num w:numId="4" w16cid:durableId="1510221348">
    <w:abstractNumId w:val="2"/>
  </w:num>
  <w:num w:numId="5" w16cid:durableId="1413889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84E"/>
    <w:rsid w:val="000A42F9"/>
    <w:rsid w:val="0020476F"/>
    <w:rsid w:val="003A11C2"/>
    <w:rsid w:val="00437075"/>
    <w:rsid w:val="00524801"/>
    <w:rsid w:val="00605217"/>
    <w:rsid w:val="00741851"/>
    <w:rsid w:val="00AE084E"/>
    <w:rsid w:val="00F13A0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1A102"/>
  <w15:docId w15:val="{F2807214-9488-4DED-8C55-E1E6D474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C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264D3"/>
  </w:style>
  <w:style w:type="character" w:customStyle="1" w:styleId="FooterChar">
    <w:name w:val="Footer Char"/>
    <w:basedOn w:val="DefaultParagraphFont"/>
    <w:link w:val="Footer"/>
    <w:uiPriority w:val="99"/>
    <w:qFormat/>
    <w:rsid w:val="002264D3"/>
  </w:style>
  <w:style w:type="character" w:styleId="Hyperlink">
    <w:name w:val="Hyperlink"/>
    <w:basedOn w:val="DefaultParagraphFont"/>
    <w:uiPriority w:val="99"/>
    <w:unhideWhenUsed/>
    <w:rsid w:val="002F5E4E"/>
    <w:rPr>
      <w:color w:val="0563C1" w:themeColor="hyperlink"/>
      <w:u w:val="single"/>
    </w:rPr>
  </w:style>
  <w:style w:type="character" w:styleId="UnresolvedMention">
    <w:name w:val="Unresolved Mention"/>
    <w:basedOn w:val="DefaultParagraphFont"/>
    <w:uiPriority w:val="99"/>
    <w:semiHidden/>
    <w:unhideWhenUsed/>
    <w:qFormat/>
    <w:rsid w:val="00AF5A51"/>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WenQuanYi Zen Hei Sharp"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264D3"/>
    <w:pPr>
      <w:tabs>
        <w:tab w:val="center" w:pos="4680"/>
        <w:tab w:val="right" w:pos="9360"/>
      </w:tabs>
      <w:spacing w:after="0" w:line="240" w:lineRule="auto"/>
    </w:pPr>
  </w:style>
  <w:style w:type="paragraph" w:styleId="Footer">
    <w:name w:val="footer"/>
    <w:basedOn w:val="Normal"/>
    <w:link w:val="FooterChar"/>
    <w:uiPriority w:val="99"/>
    <w:unhideWhenUsed/>
    <w:rsid w:val="002264D3"/>
    <w:pPr>
      <w:tabs>
        <w:tab w:val="center" w:pos="4680"/>
        <w:tab w:val="right" w:pos="9360"/>
      </w:tabs>
      <w:spacing w:after="0" w:line="240" w:lineRule="auto"/>
    </w:pPr>
  </w:style>
  <w:style w:type="paragraph" w:styleId="NoSpacing">
    <w:name w:val="No Spacing"/>
    <w:uiPriority w:val="1"/>
    <w:qFormat/>
    <w:rsid w:val="005910BD"/>
    <w:rPr>
      <w:rFonts w:ascii="Calibri" w:eastAsia="Calibri" w:hAnsi="Calibri"/>
      <w:color w:val="00000A"/>
      <w:sz w:val="22"/>
    </w:rPr>
  </w:style>
  <w:style w:type="paragraph" w:styleId="ListParagraph">
    <w:name w:val="List Paragraph"/>
    <w:basedOn w:val="Normal"/>
    <w:uiPriority w:val="34"/>
    <w:qFormat/>
    <w:rsid w:val="000D3796"/>
    <w:pPr>
      <w:ind w:left="720"/>
      <w:contextualSpacing/>
    </w:pPr>
  </w:style>
  <w:style w:type="paragraph" w:customStyle="1" w:styleId="FrameContents">
    <w:name w:val="Frame Contents"/>
    <w:basedOn w:val="Normal"/>
    <w:qFormat/>
  </w:style>
  <w:style w:type="paragraph" w:customStyle="1" w:styleId="Default">
    <w:name w:val="Default"/>
    <w:qFormat/>
    <w:rPr>
      <w:rFonts w:ascii="Liberation Serif" w:eastAsia="DejaVu Sans" w:hAnsi="Liberation Serif" w:cs="Liberation Sans"/>
      <w:color w:val="00000A"/>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before="57" w:after="57"/>
      <w:ind w:right="113"/>
      <w:jc w:val="center"/>
    </w:pPr>
    <w:rPr>
      <w:sz w:val="72"/>
    </w:rPr>
  </w:style>
  <w:style w:type="paragraph" w:customStyle="1" w:styleId="DimensionLine">
    <w:name w:val="Dimension Line"/>
    <w:basedOn w:val="Default"/>
    <w:qFormat/>
  </w:style>
  <w:style w:type="paragraph" w:customStyle="1" w:styleId="master-page3LTGliederung1">
    <w:name w:val="master-page3~LT~Gliederung 1"/>
    <w:qFormat/>
    <w:pPr>
      <w:spacing w:before="283"/>
    </w:pPr>
    <w:rPr>
      <w:rFonts w:ascii="Lohit Devanagari" w:eastAsia="DejaVu Sans" w:hAnsi="Lohit Devanagari" w:cs="Liberation Sans"/>
      <w:color w:val="000000"/>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sz w:val="40"/>
      <w:szCs w:val="24"/>
    </w:rPr>
  </w:style>
  <w:style w:type="paragraph" w:customStyle="1" w:styleId="master-page3LTHintergrundobjekte">
    <w:name w:val="master-page3~LT~Hintergrundobjekte"/>
    <w:qFormat/>
    <w:rPr>
      <w:rFonts w:ascii="Liberation Serif" w:eastAsia="DejaVu Sans" w:hAnsi="Liberation Serif" w:cs="Liberation Sans"/>
      <w:color w:val="00000A"/>
      <w:sz w:val="24"/>
      <w:szCs w:val="24"/>
    </w:rPr>
  </w:style>
  <w:style w:type="paragraph" w:customStyle="1" w:styleId="master-page3LTHintergrund">
    <w:name w:val="master-page3~LT~Hintergrund"/>
    <w:qFormat/>
    <w:rPr>
      <w:rFonts w:ascii="Liberation Serif" w:eastAsia="DejaVu Sans" w:hAnsi="Liberation Serif" w:cs="Liberation Sans"/>
      <w:color w:val="00000A"/>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color w:val="00000A"/>
      <w:sz w:val="24"/>
      <w:szCs w:val="24"/>
    </w:rPr>
  </w:style>
  <w:style w:type="paragraph" w:customStyle="1" w:styleId="Background">
    <w:name w:val="Background"/>
    <w:qFormat/>
    <w:rPr>
      <w:rFonts w:ascii="Liberation Serif" w:eastAsia="DejaVu Sans" w:hAnsi="Liberation Serif" w:cs="Liberation Sans"/>
      <w:color w:val="00000A"/>
      <w:sz w:val="24"/>
      <w:szCs w:val="24"/>
    </w:rPr>
  </w:style>
  <w:style w:type="paragraph" w:customStyle="1" w:styleId="Notes">
    <w:name w:val="Notes"/>
    <w:qFormat/>
    <w:pPr>
      <w:ind w:left="340" w:hanging="340"/>
    </w:pPr>
    <w:rPr>
      <w:rFonts w:ascii="Lohit Devanagari" w:eastAsia="DejaVu Sans" w:hAnsi="Lohit Devanagari" w:cs="Liberation Sans"/>
      <w:color w:val="000000"/>
      <w:sz w:val="40"/>
      <w:szCs w:val="24"/>
    </w:rPr>
  </w:style>
  <w:style w:type="paragraph" w:customStyle="1" w:styleId="Outline1">
    <w:name w:val="Outline 1"/>
    <w:qFormat/>
    <w:pPr>
      <w:spacing w:before="283"/>
    </w:pPr>
    <w:rPr>
      <w:rFonts w:ascii="Lohit Devanagari" w:eastAsia="DejaVu Sans" w:hAnsi="Lohit Devanagari" w:cs="Liberation Sans"/>
      <w:color w:val="000000"/>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39"/>
    <w:rsid w:val="00226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0476F"/>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64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leaseteamGTA@livingstonint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D3BA2-F989-4EE6-B878-ED6D9D098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332</Words>
  <Characters>1898</Characters>
  <Application>Microsoft Office Word</Application>
  <DocSecurity>0</DocSecurity>
  <Lines>15</Lines>
  <Paragraphs>4</Paragraphs>
  <ScaleCrop>false</ScaleCrop>
  <Company>University of Lethbridge</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Gettman, Randy</dc:creator>
  <dc:description/>
  <cp:lastModifiedBy>Bird, Sophia</cp:lastModifiedBy>
  <cp:revision>13</cp:revision>
  <dcterms:created xsi:type="dcterms:W3CDTF">2019-05-07T15:07:00Z</dcterms:created>
  <dcterms:modified xsi:type="dcterms:W3CDTF">2023-09-24T00:11:00Z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